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bookmarkStart w:id="0" w:name="_GoBack"/>
      <w:bookmarkEnd w:id="0"/>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proofErr w:type="gramStart"/>
      <w:r>
        <w:t>server  cannot</w:t>
      </w:r>
      <w:proofErr w:type="gramEnd"/>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5866F9" w:rsidRDefault="00983DE9" w:rsidP="00B4457A">
      <w:pPr>
        <w:pStyle w:val="Heading2"/>
      </w:pPr>
      <w:r>
        <w:lastRenderedPageBreak/>
        <w:t>Human reaction towards AI in cars</w:t>
      </w:r>
      <w:r w:rsidR="005866F9">
        <w:t xml:space="preserve"> –</w:t>
      </w:r>
    </w:p>
    <w:p w:rsidR="00F54804" w:rsidRPr="00F54804" w:rsidRDefault="00F54804" w:rsidP="00F54804">
      <w:r>
        <w:t>(…with technology rapidly increasing)</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2F54A0"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45pt;height:260.35pt">
            <v:imagedata r:id="rId9" o:title="human interaction report"/>
          </v:shape>
        </w:pict>
      </w:r>
    </w:p>
    <w:p w:rsidR="000E188C" w:rsidRDefault="000E188C" w:rsidP="00D725F4"/>
    <w:p w:rsidR="000E188C" w:rsidRDefault="000E188C" w:rsidP="00D725F4">
      <w:r>
        <w:t>Positive connotations towards self-driving/AI cars</w:t>
      </w:r>
    </w:p>
    <w:p w:rsidR="000E188C" w:rsidRDefault="002F54A0" w:rsidP="00D725F4">
      <w:r>
        <w:pict>
          <v:shape id="_x0000_i1026" type="#_x0000_t75" style="width:468pt;height:237.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983DE9" w:rsidP="000D102A">
      <w:pPr>
        <w:pStyle w:val="Heading3"/>
      </w:pPr>
      <w:r>
        <w:t>Basics of machine learning -</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1" w:name="function_that"/>
      <w:bookmarkEnd w:id="1"/>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2" w:name="function_f"/>
      <w:bookmarkEnd w:id="2"/>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lastRenderedPageBreak/>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2F54A0" w:rsidP="00EC4459">
      <w:r>
        <w:pict>
          <v:shape id="_x0000_i1027" type="#_x0000_t75" style="width:446.25pt;height:237.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2F54A0" w:rsidP="00EC4459">
      <w:r>
        <w:lastRenderedPageBreak/>
        <w:pict>
          <v:shape id="_x0000_i1028" type="#_x0000_t75" style="width:446.25pt;height:252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proofErr w:type="spellStart"/>
      <w:r>
        <w:t>it</w:t>
      </w:r>
      <w:proofErr w:type="spellEnd"/>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proofErr w:type="gramStart"/>
      <w:r>
        <w:t>is</w:t>
      </w:r>
      <w:proofErr w:type="gramEnd"/>
      <w:r>
        <w:t xml:space="preserve"> that it has a high level of accuracy as well as it being versatile; it can be useful for classification and regression.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proofErr w:type="spellStart"/>
      <w:proofErr w:type="gramStart"/>
      <w:r w:rsidR="00ED719C" w:rsidRPr="00ED719C">
        <w:rPr>
          <w:rStyle w:val="mi"/>
          <w:bdr w:val="none" w:sz="0" w:space="0" w:color="auto" w:frame="1"/>
          <w:shd w:val="clear" w:color="auto" w:fill="F9F9F9"/>
        </w:rPr>
        <w:t>θJ</w:t>
      </w:r>
      <w:proofErr w:type="spellEnd"/>
      <w:r w:rsidR="00ED719C" w:rsidRPr="00ED719C">
        <w:rPr>
          <w:rStyle w:val="mo"/>
          <w:bdr w:val="none" w:sz="0" w:space="0" w:color="auto" w:frame="1"/>
          <w:shd w:val="clear" w:color="auto" w:fill="F9F9F9"/>
        </w:rPr>
        <w:t>(</w:t>
      </w:r>
      <w:proofErr w:type="spellStart"/>
      <w:proofErr w:type="gramEnd"/>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proofErr w:type="spellEnd"/>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ED719C">
        <w:rPr>
          <w:rStyle w:val="mi"/>
          <w:bdr w:val="none" w:sz="0" w:space="0" w:color="auto" w:frame="1"/>
          <w:shd w:val="clear" w:color="auto" w:fill="F9F9F9"/>
        </w:rPr>
        <w:t>α</w:t>
      </w:r>
      <w:proofErr w:type="gramEnd"/>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w:t>
      </w:r>
      <w:r w:rsidR="000769BA">
        <w:lastRenderedPageBreak/>
        <w:t xml:space="preserve">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Arduino Uno has several pins dedicated to read analogue</w:t>
      </w:r>
      <w:r w:rsidR="005D06BB">
        <w:t xml:space="preserve"> as well as having an inbuilt analogue-to-digital converter.</w:t>
      </w:r>
      <w:r w:rsidR="00B10A12">
        <w:t xml:space="preserve"> </w:t>
      </w:r>
      <w:r w:rsidR="005D06BB">
        <w:t xml:space="preserve">As well as that, the Arduino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proofErr w:type="gramStart"/>
      <w:r>
        <w:t>users</w:t>
      </w:r>
      <w:proofErr w:type="gramEnd"/>
      <w:r>
        <w:t xml:space="preserve"> location to the parking bay.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xml:space="preserve">. Their method revolves around fitting cars with ultrasonic sensors as opposed to more evasive methods such as physically </w:t>
      </w:r>
      <w:r>
        <w:lastRenderedPageBreak/>
        <w:t>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A91D3C" w:rsidRDefault="00A91D3C">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A91D3C" w:rsidRDefault="00A91D3C">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2F54A0" w:rsidP="00F614C3">
      <w:r>
        <w:pict>
          <v:shape id="_x0000_i1029" type="#_x0000_t75" style="width:395.15pt;height:208.45pt">
            <v:imagedata r:id="rId30" o:title="happySequence"/>
          </v:shape>
        </w:pict>
      </w:r>
    </w:p>
    <w:p w:rsidR="0079793D" w:rsidRDefault="0079793D" w:rsidP="00F614C3">
      <w:r>
        <w:t>Figure (1) – Above – Shows the interaction with user and app</w:t>
      </w:r>
    </w:p>
    <w:p w:rsidR="00F13569" w:rsidRDefault="002F54A0" w:rsidP="00F614C3">
      <w:r>
        <w:pict>
          <v:shape id="_x0000_i1030" type="#_x0000_t75" style="width:373.4pt;height:201.75pt">
            <v:imagedata r:id="rId31"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2F54A0" w:rsidP="00F614C3">
      <w:r>
        <w:lastRenderedPageBreak/>
        <w:pict>
          <v:shape id="_x0000_i1031" type="#_x0000_t75" style="width:382.6pt;height:201.75pt">
            <v:imagedata r:id="rId32" o:title="UnhappySequence"/>
          </v:shape>
        </w:pict>
      </w:r>
    </w:p>
    <w:p w:rsidR="00F614C3" w:rsidRDefault="0079793D" w:rsidP="00F614C3">
      <w:r>
        <w:t>Figure (3) – Above – Shows the interaction of the user if server cannot connect to database</w:t>
      </w:r>
    </w:p>
    <w:p w:rsidR="0079793D" w:rsidRDefault="002F54A0" w:rsidP="00F614C3">
      <w:r>
        <w:pict>
          <v:shape id="_x0000_i1032" type="#_x0000_t75" style="width:315.65pt;height:258.7pt">
            <v:imagedata r:id="rId33"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2F54A0" w:rsidP="00F614C3">
      <w:r>
        <w:pict>
          <v:shape id="_x0000_i1033" type="#_x0000_t75" style="width:453.75pt;height:266.25pt">
            <v:imagedata r:id="rId34"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2F54A0" w:rsidP="00F614C3">
      <w:r>
        <w:pict>
          <v:shape id="_x0000_i1034" type="#_x0000_t75" style="width:446.25pt;height:302.25pt">
            <v:imagedata r:id="rId35" o:title="Customer App Activity Diagram"/>
          </v:shape>
        </w:pict>
      </w:r>
    </w:p>
    <w:p w:rsidR="0026437C" w:rsidRDefault="0026437C" w:rsidP="00F614C3"/>
    <w:p w:rsidR="008616F0" w:rsidRDefault="008616F0" w:rsidP="00F614C3">
      <w:r>
        <w:lastRenderedPageBreak/>
        <w:t>Use Case Diagrams –</w:t>
      </w:r>
    </w:p>
    <w:p w:rsidR="008616F0" w:rsidRDefault="002F54A0" w:rsidP="00F614C3">
      <w:r>
        <w:pict>
          <v:shape id="_x0000_i1035" type="#_x0000_t75" style="width:316.45pt;height:273.75pt">
            <v:imagedata r:id="rId36"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2F54A0" w:rsidP="00F614C3">
      <w:r>
        <w:pict>
          <v:shape id="_x0000_i1036" type="#_x0000_t75" style="width:338.25pt;height:273.75pt">
            <v:imagedata r:id="rId37"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9"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4"/>
      </w:r>
      <w:r w:rsidR="004E23C6">
        <w:t>.</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325F33" w:rsidP="00916FA9">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w:t>
      </w:r>
      <w:r w:rsidR="00916FA9">
        <w:t>ve no experience in electronics.</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790F9A" w:rsidRDefault="00790F9A" w:rsidP="006C194D">
      <w:pPr>
        <w:pStyle w:val="Heading1"/>
      </w:pPr>
      <w:r>
        <w:lastRenderedPageBreak/>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3" w:name="_MON_1583935546"/>
    <w:bookmarkEnd w:id="3"/>
    <w:p w:rsidR="002F54A0" w:rsidRDefault="00A91D3C" w:rsidP="00325F33">
      <w:r>
        <w:object w:dxaOrig="9026" w:dyaOrig="2548">
          <v:shape id="_x0000_i1048" type="#_x0000_t75" style="width:451.25pt;height:127.25pt" o:ole="">
            <v:imagedata r:id="rId40" o:title=""/>
          </v:shape>
          <o:OLEObject Type="Embed" ProgID="Word.OpenDocumentText.12" ShapeID="_x0000_i1048" DrawAspect="Content" ObjectID="_1583947043" r:id="rId41"/>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lastRenderedPageBreak/>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47"/>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48"/>
      </w:r>
      <w:r w:rsidR="0078296C">
        <w:t>.</w:t>
      </w:r>
    </w:p>
    <w:p w:rsidR="00AC7624" w:rsidRDefault="0078296C" w:rsidP="00525A4B">
      <w:r>
        <w:t xml:space="preserve">Implementing SSL on the server </w:t>
      </w:r>
      <w:r w:rsidR="00AC7624">
        <w:t xml:space="preserve">consisted of </w:t>
      </w:r>
      <w:r>
        <w:t>adding the HTTPS port</w:t>
      </w:r>
      <w:r w:rsidR="00AC7624">
        <w:t xml:space="preserve"> in addition to the current HTTP port</w:t>
      </w:r>
      <w:r>
        <w:t xml:space="preserve">. This was done by editing the </w:t>
      </w:r>
      <w:proofErr w:type="spellStart"/>
      <w:r>
        <w:t>application.properties</w:t>
      </w:r>
      <w:proofErr w:type="spellEnd"/>
      <w:r>
        <w:t xml:space="preserve"> file which is the file responsible for the settings for Spring Boot. </w:t>
      </w:r>
    </w:p>
    <w:p w:rsidR="0078296C" w:rsidRDefault="00AC7624" w:rsidP="00525A4B">
      <w:r>
        <w:t>As well as that, tomcat by default only allows one connector. A connector is essentially allowing the server to listen to a specific port and parse the HTTP</w:t>
      </w:r>
      <w:r w:rsidR="00625063">
        <w:t xml:space="preserve"> requests and send the responses</w:t>
      </w:r>
      <w:r w:rsidR="00625063">
        <w:rPr>
          <w:rStyle w:val="FootnoteReference"/>
        </w:rPr>
        <w:footnoteReference w:id="49"/>
      </w:r>
      <w:r w:rsidR="00BB42AC">
        <w:rPr>
          <w:rStyle w:val="FootnoteReference"/>
        </w:rPr>
        <w:footnoteReference w:id="50"/>
      </w:r>
      <w:r w:rsidR="00625063">
        <w:t xml:space="preserve">. In order to make the server handle HTTPS requests, an additional connector was implemented. This was implemented by creating a ‘Connector’ object and placing it in the tomcat servlet.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AE7B4A" w:rsidP="00690FE0">
      <w:r>
        <w:rPr>
          <w:rStyle w:val="Heading2Char"/>
        </w:rPr>
        <w:t>Sensor</w:t>
      </w:r>
    </w:p>
    <w:p w:rsidR="00690FE0" w:rsidRDefault="006D472C" w:rsidP="006D472C">
      <w:r>
        <w:t>The following is the circuit diagram of the sensor:</w:t>
      </w:r>
    </w:p>
    <w:p w:rsidR="00575DF5" w:rsidRDefault="002F54A0" w:rsidP="00690FE0">
      <w:r>
        <w:pict>
          <v:shape id="_x0000_i1037" type="#_x0000_t75" style="width:453.75pt;height:5in">
            <v:imagedata r:id="rId42"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lastRenderedPageBreak/>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lastRenderedPageBreak/>
        <w:t>A thorough experiment took place</w:t>
      </w:r>
      <w:r w:rsidR="0025216A">
        <w:rPr>
          <w:rStyle w:val="FootnoteReference"/>
          <w:rFonts w:eastAsiaTheme="minorEastAsia"/>
        </w:rPr>
        <w:footnoteReference w:id="51"/>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w:t>
      </w:r>
      <w:r w:rsidR="007465BD">
        <w:rPr>
          <w:rFonts w:eastAsiaTheme="minorEastAsia"/>
        </w:rPr>
        <w:t xml:space="preserve"> or decreases below 0 Celsius</w:t>
      </w:r>
      <w:r w:rsidR="00833053">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w:t>
      </w:r>
      <w:r w:rsidR="00C957CB">
        <w:lastRenderedPageBreak/>
        <w:t>standards, formalities or ‘design pattern’ equivalent in the machine-to-machine realm</w:t>
      </w:r>
      <w:r w:rsidR="00C957CB">
        <w:rPr>
          <w:rStyle w:val="FootnoteReference"/>
        </w:rPr>
        <w:footnoteReference w:id="52"/>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4" w:name="_MON_1582118024"/>
    <w:bookmarkEnd w:id="4"/>
    <w:p w:rsidR="00411357" w:rsidRDefault="00411357" w:rsidP="00525A4B">
      <w:r>
        <w:object w:dxaOrig="9356" w:dyaOrig="6209">
          <v:shape id="_x0000_i1038" type="#_x0000_t75" style="width:467.15pt;height:309.75pt" o:ole="">
            <v:imagedata r:id="rId44" o:title=""/>
          </v:shape>
          <o:OLEObject Type="Embed" ProgID="Word.OpenDocumentText.12" ShapeID="_x0000_i1038" DrawAspect="Content" ObjectID="_1583947044" r:id="rId45"/>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w:t>
      </w:r>
      <w:r w:rsidR="003703A7">
        <w:lastRenderedPageBreak/>
        <w:t>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t>Testing</w:t>
      </w:r>
      <w:r w:rsidR="00AC7624">
        <w:t xml:space="preserve"> Strategies</w:t>
      </w:r>
      <w:r>
        <w:t>:</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5" w:name="_MON_1581604588"/>
    <w:bookmarkEnd w:id="5"/>
    <w:p w:rsidR="008B7B86" w:rsidRDefault="008B7B86" w:rsidP="00370D71">
      <w:r>
        <w:object w:dxaOrig="9356" w:dyaOrig="1709">
          <v:shape id="_x0000_i1039" type="#_x0000_t75" style="width:467.15pt;height:86.25pt" o:ole="">
            <v:imagedata r:id="rId46" o:title=""/>
          </v:shape>
          <o:OLEObject Type="Embed" ProgID="Word.OpenDocumentText.12" ShapeID="_x0000_i1039" DrawAspect="Content" ObjectID="_1583947045" r:id="rId47"/>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6" w:name="_MON_1581606220"/>
    <w:bookmarkEnd w:id="6"/>
    <w:p w:rsidR="0041431D" w:rsidRDefault="0041431D" w:rsidP="00370D71">
      <w:r>
        <w:object w:dxaOrig="9356" w:dyaOrig="5009">
          <v:shape id="_x0000_i1040" type="#_x0000_t75" style="width:467.15pt;height:251.15pt" o:ole="">
            <v:imagedata r:id="rId48" o:title=""/>
          </v:shape>
          <o:OLEObject Type="Embed" ProgID="Word.OpenDocumentText.12" ShapeID="_x0000_i1040" DrawAspect="Content" ObjectID="_1583947046" r:id="rId49"/>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7" w:name="_MON_1581606000"/>
    <w:bookmarkEnd w:id="7"/>
    <w:p w:rsidR="0041431D" w:rsidRDefault="0041431D" w:rsidP="00370D71">
      <w:r>
        <w:object w:dxaOrig="9356" w:dyaOrig="4409">
          <v:shape id="_x0000_i1041" type="#_x0000_t75" style="width:452.95pt;height:3in" o:ole="">
            <v:imagedata r:id="rId50" o:title=""/>
          </v:shape>
          <o:OLEObject Type="Embed" ProgID="Word.OpenDocumentText.12" ShapeID="_x0000_i1041" DrawAspect="Content" ObjectID="_1583947047" r:id="rId51"/>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3"/>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F020D1" w:rsidP="00D02413">
      <w:pPr>
        <w:pStyle w:val="Heading2"/>
      </w:pPr>
      <w:proofErr w:type="spellStart"/>
      <w:r>
        <w:t>Blackbox</w:t>
      </w:r>
      <w:proofErr w:type="spellEnd"/>
      <w:r w:rsidR="001D2D5A">
        <w:t xml:space="preserve"> Testing:</w:t>
      </w:r>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Pr>
          <w:rStyle w:val="FootnoteReference"/>
        </w:rPr>
        <w:footnoteReference w:id="54"/>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5"/>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lastRenderedPageBreak/>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communication between the user and the app but not between the server and the sensor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lastRenderedPageBreak/>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8" w:name="_MON_1583849033"/>
    <w:bookmarkEnd w:id="8"/>
    <w:p w:rsidR="00430C6C" w:rsidRDefault="00430C6C" w:rsidP="00370D71">
      <w:r>
        <w:object w:dxaOrig="9026" w:dyaOrig="8805">
          <v:shape id="_x0000_i1042" type="#_x0000_t75" style="width:452.1pt;height:440.35pt" o:ole="">
            <v:imagedata r:id="rId52" o:title=""/>
          </v:shape>
          <o:OLEObject Type="Embed" ProgID="Word.OpenDocumentText.12" ShapeID="_x0000_i1042" DrawAspect="Content" ObjectID="_1583947048" r:id="rId53"/>
        </w:object>
      </w:r>
    </w:p>
    <w:p w:rsidR="00BF29DF" w:rsidRDefault="00430C6C" w:rsidP="00370D71">
      <w:r>
        <w:lastRenderedPageBreak/>
        <w:t>Code used to test speed of logistic regression.</w:t>
      </w:r>
      <w:bookmarkStart w:id="9" w:name="_MON_1583848773"/>
      <w:bookmarkEnd w:id="9"/>
      <w:r>
        <w:object w:dxaOrig="9026" w:dyaOrig="9293">
          <v:shape id="_x0000_i1043" type="#_x0000_t75" style="width:452.1pt;height:464.65pt" o:ole="">
            <v:imagedata r:id="rId54" o:title=""/>
          </v:shape>
          <o:OLEObject Type="Embed" ProgID="Word.OpenDocumentText.12" ShapeID="_x0000_i1043" DrawAspect="Content" ObjectID="_1583947049" r:id="rId55"/>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 xml:space="preserve">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w:t>
      </w:r>
      <w:r>
        <w:lastRenderedPageBreak/>
        <w:t>competitor’s apps and services that try and tackle the situation, this app was made by gathering their best features and incorporating it into one.</w:t>
      </w:r>
    </w:p>
    <w:p w:rsidR="00612FF6"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E57371" w:rsidRDefault="00E57371" w:rsidP="005A49CD">
      <w:pPr>
        <w:rPr>
          <w:highlight w:val="yellow"/>
        </w:rPr>
      </w:pPr>
      <w:r>
        <w:rPr>
          <w:highlight w:val="yellow"/>
        </w:rPr>
        <w:t xml:space="preserve">Furthermore, some of the resources used in this project have come from people who work in established companies relevant to their field of work such as British Parking Association. As well as that, reaching out to competitors and asking </w:t>
      </w:r>
    </w:p>
    <w:p w:rsidR="00573AE8" w:rsidRPr="00CC3D8B" w:rsidRDefault="00573AE8" w:rsidP="005A49CD">
      <w:r w:rsidRPr="00573AE8">
        <w:rPr>
          <w:highlight w:val="yellow"/>
        </w:rPr>
        <w:t>WRITE ABOUT RAC FOUNDATION IS A BIT OUTDATED</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0" w:name="_MON_1581589744"/>
    <w:bookmarkEnd w:id="10"/>
    <w:p w:rsidR="00117A8B" w:rsidRDefault="00A67A54" w:rsidP="00F614C3">
      <w:r>
        <w:object w:dxaOrig="9356" w:dyaOrig="13109">
          <v:shape id="_x0000_i1044" type="#_x0000_t75" style="width:452.95pt;height:633.75pt" o:ole="">
            <v:imagedata r:id="rId56" o:title=""/>
          </v:shape>
          <o:OLEObject Type="Embed" ProgID="Word.OpenDocumentText.12" ShapeID="_x0000_i1044" DrawAspect="Content" ObjectID="_1583947050" r:id="rId57"/>
        </w:object>
      </w:r>
    </w:p>
    <w:bookmarkStart w:id="11" w:name="_MON_1581594215"/>
    <w:bookmarkEnd w:id="11"/>
    <w:p w:rsidR="002C1CAD" w:rsidRDefault="00A67A54" w:rsidP="00F614C3">
      <w:r>
        <w:object w:dxaOrig="10524" w:dyaOrig="13800">
          <v:shape id="_x0000_i1045" type="#_x0000_t75" style="width:525.75pt;height:690.7pt" o:ole="">
            <v:imagedata r:id="rId58" o:title=""/>
          </v:shape>
          <o:OLEObject Type="Embed" ProgID="Word.OpenDocumentText.12" ShapeID="_x0000_i1045" DrawAspect="Content" ObjectID="_1583947051" r:id="rId59"/>
        </w:object>
      </w:r>
      <w:bookmarkStart w:id="12" w:name="_MON_1581594286"/>
      <w:bookmarkEnd w:id="12"/>
      <w:r>
        <w:object w:dxaOrig="9673" w:dyaOrig="11909">
          <v:shape id="_x0000_i1046" type="#_x0000_t75" style="width:483.05pt;height:596.95pt" o:ole="">
            <v:imagedata r:id="rId60" o:title=""/>
          </v:shape>
          <o:OLEObject Type="Embed" ProgID="Word.OpenDocumentText.12" ShapeID="_x0000_i1046" DrawAspect="Content" ObjectID="_1583947052" r:id="rId61"/>
        </w:object>
      </w:r>
    </w:p>
    <w:p w:rsidR="0071497E" w:rsidRDefault="0071497E" w:rsidP="00F614C3"/>
    <w:p w:rsidR="0071497E" w:rsidRDefault="0071497E" w:rsidP="00F614C3"/>
    <w:p w:rsidR="0071497E" w:rsidRDefault="0071497E" w:rsidP="00F614C3"/>
    <w:bookmarkStart w:id="13" w:name="_MON_1581603211"/>
    <w:bookmarkEnd w:id="13"/>
    <w:p w:rsidR="00625063" w:rsidRDefault="0067362F" w:rsidP="00F614C3">
      <w:r>
        <w:object w:dxaOrig="9356" w:dyaOrig="13800">
          <v:shape id="_x0000_i1047" type="#_x0000_t75" style="width:467.15pt;height:690.7pt" o:ole="">
            <v:imagedata r:id="rId62" o:title=""/>
          </v:shape>
          <o:OLEObject Type="Embed" ProgID="Word.OpenDocumentText.12" ShapeID="_x0000_i1047" DrawAspect="Content" ObjectID="_1583947053" r:id="rId63"/>
        </w:object>
      </w:r>
      <w:bookmarkStart w:id="14" w:name="_MON_1583939119"/>
      <w:bookmarkEnd w:id="14"/>
      <w:r w:rsidR="00625063">
        <w:object w:dxaOrig="9356" w:dyaOrig="6209">
          <v:shape id="_x0000_i1049" type="#_x0000_t75" style="width:468pt;height:310.6pt" o:ole="">
            <v:imagedata r:id="rId64" o:title=""/>
          </v:shape>
          <o:OLEObject Type="Embed" ProgID="Word.OpenDocumentText.12" ShapeID="_x0000_i1049" DrawAspect="Content" ObjectID="_1583947054" r:id="rId65"/>
        </w:object>
      </w:r>
    </w:p>
    <w:p w:rsidR="0071497E" w:rsidRDefault="00834B2B" w:rsidP="00F614C3">
      <w:r>
        <w:t>Bibliography –</w:t>
      </w:r>
    </w:p>
    <w:p w:rsidR="00834B2B" w:rsidRDefault="00A91D3C" w:rsidP="00834B2B">
      <w:hyperlink r:id="rId66"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38C3" w:rsidRDefault="004838C3" w:rsidP="00D20221">
      <w:pPr>
        <w:spacing w:after="0" w:line="240" w:lineRule="auto"/>
      </w:pPr>
      <w:r>
        <w:separator/>
      </w:r>
    </w:p>
  </w:endnote>
  <w:endnote w:type="continuationSeparator" w:id="0">
    <w:p w:rsidR="004838C3" w:rsidRDefault="004838C3"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38C3" w:rsidRDefault="004838C3" w:rsidP="00D20221">
      <w:pPr>
        <w:spacing w:after="0" w:line="240" w:lineRule="auto"/>
      </w:pPr>
      <w:r>
        <w:separator/>
      </w:r>
    </w:p>
  </w:footnote>
  <w:footnote w:type="continuationSeparator" w:id="0">
    <w:p w:rsidR="004838C3" w:rsidRDefault="004838C3" w:rsidP="00D20221">
      <w:pPr>
        <w:spacing w:after="0" w:line="240" w:lineRule="auto"/>
      </w:pPr>
      <w:r>
        <w:continuationSeparator/>
      </w:r>
    </w:p>
  </w:footnote>
  <w:footnote w:id="1">
    <w:p w:rsidR="00A91D3C" w:rsidRPr="00D20221" w:rsidRDefault="00A91D3C">
      <w:pPr>
        <w:pStyle w:val="FootnoteText"/>
        <w:rPr>
          <w:b/>
        </w:rPr>
      </w:pPr>
      <w:r>
        <w:rPr>
          <w:rStyle w:val="FootnoteReference"/>
        </w:rPr>
        <w:footnoteRef/>
      </w:r>
      <w:r>
        <w:t xml:space="preserve"> </w:t>
      </w:r>
      <w:r w:rsidRPr="00D20221">
        <w:t>http://www.bbc.co.uk/news/uk-england-35312562</w:t>
      </w:r>
    </w:p>
  </w:footnote>
  <w:footnote w:id="2">
    <w:p w:rsidR="00A91D3C" w:rsidRDefault="00A91D3C">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A91D3C" w:rsidRDefault="00A91D3C"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A91D3C" w:rsidRDefault="00A91D3C" w:rsidP="000D102A">
      <w:pPr>
        <w:pStyle w:val="FootnoteText"/>
      </w:pPr>
      <w:r>
        <w:rPr>
          <w:rStyle w:val="FootnoteReference"/>
        </w:rPr>
        <w:footnoteRef/>
      </w:r>
      <w:r>
        <w:t xml:space="preserve"> email</w:t>
      </w:r>
    </w:p>
  </w:footnote>
  <w:footnote w:id="5">
    <w:p w:rsidR="00A91D3C" w:rsidRDefault="00A91D3C">
      <w:pPr>
        <w:pStyle w:val="FootnoteText"/>
      </w:pPr>
      <w:r>
        <w:rPr>
          <w:rStyle w:val="FootnoteReference"/>
        </w:rPr>
        <w:footnoteRef/>
      </w:r>
      <w:r>
        <w:t xml:space="preserve"> Reference 1 PDF</w:t>
      </w:r>
    </w:p>
  </w:footnote>
  <w:footnote w:id="6">
    <w:p w:rsidR="00A91D3C" w:rsidRDefault="00A91D3C">
      <w:pPr>
        <w:pStyle w:val="FootnoteText"/>
      </w:pPr>
      <w:r>
        <w:rPr>
          <w:rStyle w:val="FootnoteReference"/>
        </w:rPr>
        <w:footnoteRef/>
      </w:r>
      <w:r>
        <w:t xml:space="preserve"> Reference 1 PDF again</w:t>
      </w:r>
    </w:p>
  </w:footnote>
  <w:footnote w:id="7">
    <w:p w:rsidR="00A91D3C" w:rsidRDefault="00A91D3C">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A91D3C" w:rsidRDefault="00A91D3C">
      <w:pPr>
        <w:pStyle w:val="FootnoteText"/>
      </w:pPr>
      <w:r>
        <w:rPr>
          <w:rStyle w:val="FootnoteReference"/>
        </w:rPr>
        <w:footnoteRef/>
      </w:r>
      <w:r>
        <w:t xml:space="preserve"> </w:t>
      </w:r>
      <w:proofErr w:type="spellStart"/>
      <w:r>
        <w:t>Referernce</w:t>
      </w:r>
      <w:proofErr w:type="spellEnd"/>
      <w:r>
        <w:t xml:space="preserve"> 3 RSM PDF</w:t>
      </w:r>
    </w:p>
  </w:footnote>
  <w:footnote w:id="9">
    <w:p w:rsidR="00A91D3C" w:rsidRDefault="00A91D3C">
      <w:pPr>
        <w:pStyle w:val="FootnoteText"/>
      </w:pPr>
      <w:r>
        <w:rPr>
          <w:rStyle w:val="FootnoteReference"/>
        </w:rPr>
        <w:footnoteRef/>
      </w:r>
      <w:r>
        <w:t xml:space="preserve"> Optical pdf license plate thing</w:t>
      </w:r>
    </w:p>
  </w:footnote>
  <w:footnote w:id="10">
    <w:p w:rsidR="00A91D3C" w:rsidRDefault="00A91D3C">
      <w:pPr>
        <w:pStyle w:val="FootnoteText"/>
      </w:pPr>
      <w:r>
        <w:rPr>
          <w:rStyle w:val="FootnoteReference"/>
        </w:rPr>
        <w:footnoteRef/>
      </w:r>
      <w:r>
        <w:t xml:space="preserve"> </w:t>
      </w:r>
      <w:r w:rsidRPr="00CD3E4B">
        <w:t>https://www.chrisdcmoore.co.uk/post/oneplus-analytics/</w:t>
      </w:r>
    </w:p>
  </w:footnote>
  <w:footnote w:id="11">
    <w:p w:rsidR="00A91D3C" w:rsidRDefault="00A91D3C">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A91D3C" w:rsidRDefault="00A91D3C">
      <w:pPr>
        <w:pStyle w:val="FootnoteText"/>
      </w:pPr>
      <w:r>
        <w:rPr>
          <w:rStyle w:val="FootnoteReference"/>
        </w:rPr>
        <w:footnoteRef/>
      </w:r>
      <w:r>
        <w:t xml:space="preserve"> </w:t>
      </w:r>
      <w:r w:rsidRPr="00CD3E4B">
        <w:t>http://uk.businessinsider.com/cambridge-analytica-trump-firm-facebook-data-50-million-users-2018-3</w:t>
      </w:r>
    </w:p>
  </w:footnote>
  <w:footnote w:id="13">
    <w:p w:rsidR="00A91D3C" w:rsidRDefault="00A91D3C">
      <w:pPr>
        <w:pStyle w:val="FootnoteText"/>
      </w:pPr>
      <w:r>
        <w:rPr>
          <w:rStyle w:val="FootnoteReference"/>
        </w:rPr>
        <w:footnoteRef/>
      </w:r>
      <w:r>
        <w:t xml:space="preserve"> </w:t>
      </w:r>
      <w:r w:rsidRPr="006225DF">
        <w:t>https://dzone.com/articles/tlsssl-terminology-and-basics</w:t>
      </w:r>
    </w:p>
  </w:footnote>
  <w:footnote w:id="14">
    <w:p w:rsidR="00A91D3C" w:rsidRDefault="00A91D3C">
      <w:pPr>
        <w:pStyle w:val="FootnoteText"/>
      </w:pPr>
      <w:r>
        <w:rPr>
          <w:rStyle w:val="FootnoteReference"/>
        </w:rPr>
        <w:footnoteRef/>
      </w:r>
      <w:r>
        <w:t xml:space="preserve"> </w:t>
      </w:r>
      <w:r w:rsidRPr="00ED4039">
        <w:t>https://www.globalsign.com/en/blog/chrome-62-update/</w:t>
      </w:r>
    </w:p>
  </w:footnote>
  <w:footnote w:id="15">
    <w:p w:rsidR="00A91D3C" w:rsidRDefault="00A91D3C">
      <w:pPr>
        <w:pStyle w:val="FootnoteText"/>
      </w:pPr>
      <w:r>
        <w:rPr>
          <w:rStyle w:val="FootnoteReference"/>
        </w:rPr>
        <w:footnoteRef/>
      </w:r>
      <w:r>
        <w:t xml:space="preserve"> </w:t>
      </w:r>
      <w:r w:rsidRPr="00790603">
        <w:t>http://euro.ecom.cmu.edu/resources/elibrary/epay/SSL.pdf</w:t>
      </w:r>
    </w:p>
  </w:footnote>
  <w:footnote w:id="16">
    <w:p w:rsidR="00A91D3C" w:rsidRDefault="00A91D3C">
      <w:pPr>
        <w:pStyle w:val="FootnoteText"/>
      </w:pPr>
      <w:r>
        <w:rPr>
          <w:rStyle w:val="FootnoteReference"/>
        </w:rPr>
        <w:footnoteRef/>
      </w:r>
      <w:r>
        <w:t xml:space="preserve"> </w:t>
      </w:r>
      <w:r w:rsidRPr="00790603">
        <w:t>http://euro.ecom.cmu.edu/resources/elibrary/epay/SSL.pdf</w:t>
      </w:r>
    </w:p>
  </w:footnote>
  <w:footnote w:id="17">
    <w:p w:rsidR="00A91D3C" w:rsidRDefault="00A91D3C">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A91D3C" w:rsidRDefault="00A91D3C" w:rsidP="006D27F5">
      <w:pPr>
        <w:pStyle w:val="FootnoteText"/>
      </w:pPr>
      <w:r>
        <w:rPr>
          <w:rStyle w:val="FootnoteReference"/>
        </w:rPr>
        <w:footnoteRef/>
      </w:r>
      <w:r>
        <w:t xml:space="preserve"> </w:t>
      </w:r>
      <w:r w:rsidRPr="00955D8A">
        <w:t>https://security.googleblog.com/2016/11/sha-1-certificates-in-chrome.html</w:t>
      </w:r>
    </w:p>
  </w:footnote>
  <w:footnote w:id="19">
    <w:p w:rsidR="00A91D3C" w:rsidRDefault="00A91D3C">
      <w:pPr>
        <w:pStyle w:val="FootnoteText"/>
      </w:pPr>
      <w:r>
        <w:rPr>
          <w:rStyle w:val="FootnoteReference"/>
        </w:rPr>
        <w:footnoteRef/>
      </w:r>
      <w:r>
        <w:t xml:space="preserve"> </w:t>
      </w:r>
      <w:r w:rsidRPr="006D27F5">
        <w:t>https://shattered.io/</w:t>
      </w:r>
    </w:p>
  </w:footnote>
  <w:footnote w:id="20">
    <w:p w:rsidR="00A91D3C" w:rsidRDefault="00A91D3C" w:rsidP="006D27F5">
      <w:pPr>
        <w:pStyle w:val="FootnoteText"/>
      </w:pPr>
      <w:r>
        <w:rPr>
          <w:rStyle w:val="FootnoteReference"/>
        </w:rPr>
        <w:footnoteRef/>
      </w:r>
      <w:r>
        <w:t xml:space="preserve"> </w:t>
      </w:r>
      <w:r w:rsidRPr="0099193B">
        <w:t>https://www.wired.com/2017/02/common-cryptographic-tool-turns-majorly-insecure/</w:t>
      </w:r>
    </w:p>
  </w:footnote>
  <w:footnote w:id="21">
    <w:p w:rsidR="00A91D3C" w:rsidRDefault="00A91D3C">
      <w:pPr>
        <w:pStyle w:val="FootnoteText"/>
      </w:pPr>
      <w:r>
        <w:rPr>
          <w:rStyle w:val="FootnoteReference"/>
        </w:rPr>
        <w:footnoteRef/>
      </w:r>
      <w:r>
        <w:t xml:space="preserve"> </w:t>
      </w:r>
      <w:r w:rsidRPr="00246DB6">
        <w:t>http://www.mathaware.org/mam/06/Kaliski.pdf</w:t>
      </w:r>
    </w:p>
  </w:footnote>
  <w:footnote w:id="22">
    <w:p w:rsidR="00A91D3C" w:rsidRDefault="00A91D3C">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A91D3C" w:rsidRDefault="00A91D3C">
      <w:pPr>
        <w:pStyle w:val="FootnoteText"/>
      </w:pPr>
      <w:r>
        <w:rPr>
          <w:rStyle w:val="FootnoteReference"/>
        </w:rPr>
        <w:footnoteRef/>
      </w:r>
      <w:r>
        <w:t xml:space="preserve"> </w:t>
      </w:r>
      <w:r w:rsidRPr="00734410">
        <w:t>http://runeberg.org/matetids/1920b/0030.html</w:t>
      </w:r>
    </w:p>
  </w:footnote>
  <w:footnote w:id="24">
    <w:p w:rsidR="00A91D3C" w:rsidRDefault="00A91D3C">
      <w:pPr>
        <w:pStyle w:val="FootnoteText"/>
      </w:pPr>
      <w:r>
        <w:rPr>
          <w:rStyle w:val="FootnoteReference"/>
        </w:rPr>
        <w:footnoteRef/>
      </w:r>
      <w:r>
        <w:t xml:space="preserve"> PDF paper</w:t>
      </w:r>
    </w:p>
  </w:footnote>
  <w:footnote w:id="25">
    <w:p w:rsidR="00A91D3C" w:rsidRDefault="00A91D3C">
      <w:pPr>
        <w:pStyle w:val="FootnoteText"/>
      </w:pPr>
      <w:r>
        <w:rPr>
          <w:rStyle w:val="FootnoteReference"/>
        </w:rPr>
        <w:footnoteRef/>
      </w:r>
      <w:r>
        <w:t xml:space="preserve"> Again pdf</w:t>
      </w:r>
    </w:p>
  </w:footnote>
  <w:footnote w:id="26">
    <w:p w:rsidR="00A91D3C" w:rsidRDefault="00A91D3C">
      <w:pPr>
        <w:pStyle w:val="FootnoteText"/>
      </w:pPr>
      <w:r>
        <w:rPr>
          <w:rStyle w:val="FootnoteReference"/>
        </w:rPr>
        <w:footnoteRef/>
      </w:r>
      <w:r>
        <w:t xml:space="preserve"> Again </w:t>
      </w:r>
      <w:proofErr w:type="spellStart"/>
      <w:r>
        <w:t>pdff</w:t>
      </w:r>
      <w:proofErr w:type="spellEnd"/>
    </w:p>
  </w:footnote>
  <w:footnote w:id="27">
    <w:p w:rsidR="00A91D3C" w:rsidRDefault="00A91D3C">
      <w:pPr>
        <w:pStyle w:val="FootnoteText"/>
      </w:pPr>
      <w:r>
        <w:rPr>
          <w:rStyle w:val="FootnoteReference"/>
        </w:rPr>
        <w:footnoteRef/>
      </w:r>
      <w:r>
        <w:t xml:space="preserve"> </w:t>
      </w:r>
      <w:r w:rsidRPr="00654B29">
        <w:t>http://www.bbc.co.uk/news/technology-42599345</w:t>
      </w:r>
    </w:p>
  </w:footnote>
  <w:footnote w:id="28">
    <w:p w:rsidR="00A91D3C" w:rsidRDefault="00A91D3C">
      <w:pPr>
        <w:pStyle w:val="FootnoteText"/>
      </w:pPr>
      <w:r>
        <w:rPr>
          <w:rStyle w:val="FootnoteReference"/>
        </w:rPr>
        <w:footnoteRef/>
      </w:r>
      <w:r>
        <w:t xml:space="preserve"> human interaction pdf</w:t>
      </w:r>
    </w:p>
  </w:footnote>
  <w:footnote w:id="29">
    <w:p w:rsidR="00A91D3C" w:rsidRDefault="00A91D3C">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A91D3C" w:rsidRDefault="00A91D3C">
      <w:pPr>
        <w:pStyle w:val="FootnoteText"/>
      </w:pPr>
      <w:r>
        <w:rPr>
          <w:rStyle w:val="FootnoteReference"/>
        </w:rPr>
        <w:footnoteRef/>
      </w:r>
      <w:r>
        <w:t xml:space="preserve"> </w:t>
      </w:r>
      <w:r w:rsidRPr="0037515D">
        <w:t>https://sebastianraschka.com/faq/docs/lazy-knn.html</w:t>
      </w:r>
    </w:p>
  </w:footnote>
  <w:footnote w:id="31">
    <w:p w:rsidR="00A91D3C" w:rsidRDefault="00A91D3C">
      <w:pPr>
        <w:pStyle w:val="FootnoteText"/>
      </w:pPr>
      <w:r>
        <w:rPr>
          <w:rStyle w:val="FootnoteReference"/>
        </w:rPr>
        <w:footnoteRef/>
      </w:r>
      <w:r>
        <w:t xml:space="preserve"> </w:t>
      </w:r>
      <w:r w:rsidRPr="001A061A">
        <w:t>https://medium.com/@adi.bronshtein/a-quick-introduction-to-k-nearest-neighbors-algorithm-62214cea29c7</w:t>
      </w:r>
    </w:p>
  </w:footnote>
  <w:footnote w:id="32">
    <w:p w:rsidR="00A91D3C" w:rsidRDefault="00A91D3C">
      <w:pPr>
        <w:pStyle w:val="FootnoteText"/>
      </w:pPr>
      <w:r>
        <w:rPr>
          <w:rStyle w:val="FootnoteReference"/>
        </w:rPr>
        <w:footnoteRef/>
      </w:r>
      <w:r>
        <w:t xml:space="preserve"> </w:t>
      </w:r>
      <w:r w:rsidRPr="00812A1E">
        <w:t>https://machinelearningmastery.com/logistic-regression-for-machine-learning/</w:t>
      </w:r>
    </w:p>
  </w:footnote>
  <w:footnote w:id="33">
    <w:p w:rsidR="00A91D3C" w:rsidRDefault="00A91D3C">
      <w:pPr>
        <w:pStyle w:val="FootnoteText"/>
      </w:pPr>
      <w:r>
        <w:rPr>
          <w:rStyle w:val="FootnoteReference"/>
        </w:rPr>
        <w:footnoteRef/>
      </w:r>
      <w:r>
        <w:t xml:space="preserve"> </w:t>
      </w:r>
      <w:r w:rsidRPr="00A73803">
        <w:t>https://machinelearningmastery.com/logistic-regression-tutorial-for-machine-learning/</w:t>
      </w:r>
    </w:p>
  </w:footnote>
  <w:footnote w:id="34">
    <w:p w:rsidR="00A91D3C" w:rsidRDefault="00A91D3C">
      <w:pPr>
        <w:pStyle w:val="FootnoteText"/>
      </w:pPr>
      <w:r>
        <w:rPr>
          <w:rStyle w:val="FootnoteReference"/>
        </w:rPr>
        <w:footnoteRef/>
      </w:r>
      <w:r>
        <w:t xml:space="preserve"> </w:t>
      </w:r>
      <w:r w:rsidRPr="00ED719C">
        <w:t>http://ufldl.stanford.edu/tutorial/supervised/OptimizationStochasticGradientDescent/</w:t>
      </w:r>
    </w:p>
  </w:footnote>
  <w:footnote w:id="35">
    <w:p w:rsidR="00A91D3C" w:rsidRDefault="00A91D3C">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A91D3C" w:rsidRDefault="00A91D3C" w:rsidP="00C20A20">
      <w:pPr>
        <w:pStyle w:val="FootnoteText"/>
      </w:pPr>
      <w:r>
        <w:rPr>
          <w:rStyle w:val="FootnoteReference"/>
        </w:rPr>
        <w:footnoteRef/>
      </w:r>
      <w:r>
        <w:t xml:space="preserve"> </w:t>
      </w:r>
      <w:r w:rsidRPr="0005057E">
        <w:t>http://wiring.org.co/learning/tutorials/breadboard/</w:t>
      </w:r>
    </w:p>
  </w:footnote>
  <w:footnote w:id="37">
    <w:p w:rsidR="00A91D3C" w:rsidRDefault="00A91D3C" w:rsidP="008118DA">
      <w:pPr>
        <w:pStyle w:val="FootnoteText"/>
      </w:pPr>
      <w:r>
        <w:rPr>
          <w:rStyle w:val="FootnoteReference"/>
        </w:rPr>
        <w:footnoteRef/>
      </w:r>
      <w:r>
        <w:t xml:space="preserve"> (picture)</w:t>
      </w:r>
      <w:r w:rsidRPr="008118DA">
        <w:t xml:space="preserve"> </w:t>
      </w:r>
      <w:r w:rsidRPr="0005057E">
        <w:t>http://wiring.org.co/learning/tutorials/breadboard/</w:t>
      </w:r>
    </w:p>
    <w:p w:rsidR="00A91D3C" w:rsidRDefault="00A91D3C">
      <w:pPr>
        <w:pStyle w:val="FootnoteText"/>
      </w:pPr>
    </w:p>
  </w:footnote>
  <w:footnote w:id="38">
    <w:p w:rsidR="00A91D3C" w:rsidRDefault="00A91D3C">
      <w:pPr>
        <w:pStyle w:val="FootnoteText"/>
      </w:pPr>
      <w:r>
        <w:rPr>
          <w:rStyle w:val="FootnoteReference"/>
        </w:rPr>
        <w:footnoteRef/>
      </w:r>
      <w:r>
        <w:t xml:space="preserve"> </w:t>
      </w:r>
      <w:r w:rsidRPr="005D06BB">
        <w:t>https://www.arduino.cc/en/Tutorial/AnalogInput</w:t>
      </w:r>
    </w:p>
  </w:footnote>
  <w:footnote w:id="39">
    <w:p w:rsidR="00A91D3C" w:rsidRDefault="00A91D3C">
      <w:pPr>
        <w:pStyle w:val="FootnoteText"/>
      </w:pPr>
      <w:r>
        <w:rPr>
          <w:rStyle w:val="FootnoteReference"/>
        </w:rPr>
        <w:footnoteRef/>
      </w:r>
      <w:r>
        <w:t xml:space="preserve"> PID</w:t>
      </w:r>
    </w:p>
  </w:footnote>
  <w:footnote w:id="40">
    <w:p w:rsidR="00A91D3C" w:rsidRDefault="00A91D3C"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A91D3C" w:rsidRDefault="00A91D3C" w:rsidP="00172FEB">
      <w:pPr>
        <w:pStyle w:val="FootnoteText"/>
      </w:pPr>
      <w:r>
        <w:t xml:space="preserve"> </w:t>
      </w:r>
    </w:p>
  </w:footnote>
  <w:footnote w:id="41">
    <w:p w:rsidR="00A91D3C" w:rsidRDefault="00A91D3C" w:rsidP="00172FEB">
      <w:pPr>
        <w:pStyle w:val="FootnoteText"/>
      </w:pPr>
      <w:r>
        <w:rPr>
          <w:rStyle w:val="FootnoteReference"/>
        </w:rPr>
        <w:footnoteRef/>
      </w:r>
      <w:r>
        <w:t xml:space="preserve"> </w:t>
      </w:r>
      <w:r w:rsidRPr="00024544">
        <w:t>http://www.appyparking.com/rta.html</w:t>
      </w:r>
    </w:p>
  </w:footnote>
  <w:footnote w:id="42">
    <w:p w:rsidR="00A91D3C" w:rsidRDefault="00A91D3C" w:rsidP="00172FEB">
      <w:pPr>
        <w:pStyle w:val="FootnoteText"/>
      </w:pPr>
      <w:r>
        <w:rPr>
          <w:rStyle w:val="FootnoteReference"/>
        </w:rPr>
        <w:footnoteRef/>
      </w:r>
      <w:r>
        <w:t xml:space="preserve"> </w:t>
      </w:r>
      <w:r w:rsidRPr="00024544">
        <w:t>http://www.appyparking.com/rta.html</w:t>
      </w:r>
    </w:p>
  </w:footnote>
  <w:footnote w:id="43">
    <w:p w:rsidR="00A91D3C" w:rsidRDefault="00A91D3C" w:rsidP="00172FEB">
      <w:pPr>
        <w:pStyle w:val="FootnoteText"/>
      </w:pPr>
      <w:r>
        <w:rPr>
          <w:rStyle w:val="FootnoteReference"/>
        </w:rPr>
        <w:footnoteRef/>
      </w:r>
      <w:r>
        <w:t xml:space="preserve"> </w:t>
      </w:r>
      <w:r w:rsidRPr="006B7FC4">
        <w:t>http://inrix.com/blog/2017/12/ultrasonic-sensor-parking-availability-technology/</w:t>
      </w:r>
    </w:p>
  </w:footnote>
  <w:footnote w:id="44">
    <w:p w:rsidR="00A91D3C" w:rsidRDefault="00A91D3C">
      <w:pPr>
        <w:pStyle w:val="FootnoteText"/>
      </w:pPr>
      <w:r>
        <w:rPr>
          <w:rStyle w:val="FootnoteReference"/>
        </w:rPr>
        <w:footnoteRef/>
      </w:r>
      <w:r>
        <w:t xml:space="preserve"> </w:t>
      </w:r>
      <w:r w:rsidRPr="002C59F6">
        <w:t>https://www.cprime.com/resources/what-is-agile-what-is-scrum/</w:t>
      </w:r>
    </w:p>
  </w:footnote>
  <w:footnote w:id="45">
    <w:p w:rsidR="00A91D3C" w:rsidRDefault="00A91D3C">
      <w:pPr>
        <w:pStyle w:val="FootnoteText"/>
      </w:pPr>
      <w:r>
        <w:rPr>
          <w:rStyle w:val="FootnoteReference"/>
        </w:rPr>
        <w:footnoteRef/>
      </w:r>
      <w:r>
        <w:t xml:space="preserve"> </w:t>
      </w:r>
      <w:r w:rsidRPr="009E4ADB">
        <w:t>https://spring.io/understanding/POJO</w:t>
      </w:r>
    </w:p>
  </w:footnote>
  <w:footnote w:id="46">
    <w:p w:rsidR="00A91D3C" w:rsidRDefault="00A91D3C">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A91D3C" w:rsidRDefault="00A91D3C">
      <w:pPr>
        <w:pStyle w:val="FootnoteText"/>
      </w:pPr>
      <w:r>
        <w:rPr>
          <w:rStyle w:val="FootnoteReference"/>
        </w:rPr>
        <w:footnoteRef/>
      </w:r>
      <w:r>
        <w:t xml:space="preserve"> </w:t>
      </w:r>
      <w:r w:rsidRPr="00B90821">
        <w:t>https://developer.android.com/training/articles/security-ssl.html</w:t>
      </w:r>
    </w:p>
  </w:footnote>
  <w:footnote w:id="48">
    <w:p w:rsidR="00A91D3C" w:rsidRDefault="00A91D3C">
      <w:pPr>
        <w:pStyle w:val="FootnoteText"/>
      </w:pPr>
      <w:r>
        <w:rPr>
          <w:rStyle w:val="FootnoteReference"/>
        </w:rPr>
        <w:footnoteRef/>
      </w:r>
      <w:r>
        <w:t xml:space="preserve"> </w:t>
      </w:r>
      <w:r w:rsidRPr="0078296C">
        <w:t>https://developer.android.com/training/articles/security-ssl.html</w:t>
      </w:r>
    </w:p>
  </w:footnote>
  <w:footnote w:id="49">
    <w:p w:rsidR="00625063" w:rsidRDefault="00625063">
      <w:pPr>
        <w:pStyle w:val="FootnoteText"/>
      </w:pPr>
      <w:r>
        <w:rPr>
          <w:rStyle w:val="FootnoteReference"/>
        </w:rPr>
        <w:footnoteRef/>
      </w:r>
      <w:r>
        <w:t xml:space="preserve"> </w:t>
      </w:r>
      <w:r w:rsidRPr="00625063">
        <w:t>https://www.mulesoft.com/tcat/tomcat-connectors</w:t>
      </w:r>
    </w:p>
  </w:footnote>
  <w:footnote w:id="50">
    <w:p w:rsidR="00BB42AC" w:rsidRDefault="00BB42AC">
      <w:pPr>
        <w:pStyle w:val="FootnoteText"/>
      </w:pPr>
      <w:r>
        <w:rPr>
          <w:rStyle w:val="FootnoteReference"/>
        </w:rPr>
        <w:footnoteRef/>
      </w:r>
      <w:r>
        <w:t xml:space="preserve"> </w:t>
      </w:r>
      <w:r w:rsidRPr="00BB42AC">
        <w:t>https://dzone.com/articles/understanding-tomcat-nio</w:t>
      </w:r>
    </w:p>
  </w:footnote>
  <w:footnote w:id="51">
    <w:p w:rsidR="00A91D3C" w:rsidRDefault="00A91D3C">
      <w:pPr>
        <w:pStyle w:val="FootnoteText"/>
      </w:pPr>
      <w:r>
        <w:rPr>
          <w:rStyle w:val="FootnoteReference"/>
        </w:rPr>
        <w:footnoteRef/>
      </w:r>
      <w:r>
        <w:t xml:space="preserve"> </w:t>
      </w:r>
      <w:r w:rsidRPr="0025216A">
        <w:t>https://www.thermistor.com/sites/default/files/specsheets/Beta-vs-Steinhart-Hart-Equations.pdf</w:t>
      </w:r>
    </w:p>
  </w:footnote>
  <w:footnote w:id="52">
    <w:p w:rsidR="00A91D3C" w:rsidRDefault="00A91D3C">
      <w:pPr>
        <w:pStyle w:val="FootnoteText"/>
      </w:pPr>
      <w:r>
        <w:rPr>
          <w:rStyle w:val="FootnoteReference"/>
        </w:rPr>
        <w:footnoteRef/>
      </w:r>
      <w:r>
        <w:t xml:space="preserve"> Book chapter 1.4</w:t>
      </w:r>
    </w:p>
  </w:footnote>
  <w:footnote w:id="53">
    <w:p w:rsidR="00A91D3C" w:rsidRDefault="00A91D3C">
      <w:pPr>
        <w:pStyle w:val="FootnoteText"/>
      </w:pPr>
      <w:r>
        <w:rPr>
          <w:rStyle w:val="FootnoteReference"/>
        </w:rPr>
        <w:footnoteRef/>
      </w:r>
      <w:r>
        <w:t xml:space="preserve"> </w:t>
      </w:r>
      <w:r w:rsidRPr="0023771F">
        <w:t>https://developer.android.com/studio/test/index.html</w:t>
      </w:r>
    </w:p>
  </w:footnote>
  <w:footnote w:id="54">
    <w:p w:rsidR="00A91D3C" w:rsidRDefault="00A91D3C">
      <w:pPr>
        <w:pStyle w:val="FootnoteText"/>
      </w:pPr>
      <w:r>
        <w:rPr>
          <w:rStyle w:val="FootnoteReference"/>
        </w:rPr>
        <w:footnoteRef/>
      </w:r>
      <w:r>
        <w:t xml:space="preserve"> </w:t>
      </w:r>
      <w:r w:rsidRPr="001D2D5A">
        <w:t>http://softwaretestingfundamentals.com/black-box-testing/</w:t>
      </w:r>
    </w:p>
  </w:footnote>
  <w:footnote w:id="55">
    <w:p w:rsidR="00A91D3C" w:rsidRDefault="00A91D3C">
      <w:pPr>
        <w:pStyle w:val="FootnoteText"/>
      </w:pPr>
      <w:r>
        <w:rPr>
          <w:rStyle w:val="FootnoteReference"/>
        </w:rPr>
        <w:footnoteRef/>
      </w:r>
      <w:r>
        <w:t xml:space="preserve"> </w:t>
      </w:r>
      <w:r w:rsidRPr="00D02413">
        <w:t>http://istqbexamcertification.com/what-is-decision-table-in-software-testing/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41C01"/>
    <w:rsid w:val="0005057E"/>
    <w:rsid w:val="0007077A"/>
    <w:rsid w:val="000769BA"/>
    <w:rsid w:val="000A4A75"/>
    <w:rsid w:val="000D0695"/>
    <w:rsid w:val="000D102A"/>
    <w:rsid w:val="000D2ABA"/>
    <w:rsid w:val="000E188C"/>
    <w:rsid w:val="000E2BF0"/>
    <w:rsid w:val="000E609C"/>
    <w:rsid w:val="00107C82"/>
    <w:rsid w:val="00117A8B"/>
    <w:rsid w:val="00136587"/>
    <w:rsid w:val="001449AB"/>
    <w:rsid w:val="001622AA"/>
    <w:rsid w:val="00172FEB"/>
    <w:rsid w:val="00175D0B"/>
    <w:rsid w:val="00182CA6"/>
    <w:rsid w:val="00192EED"/>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7ED2"/>
    <w:rsid w:val="002C1CAD"/>
    <w:rsid w:val="002C1F1D"/>
    <w:rsid w:val="002C59F6"/>
    <w:rsid w:val="002D05CB"/>
    <w:rsid w:val="002E05DD"/>
    <w:rsid w:val="002E5A02"/>
    <w:rsid w:val="002F22F3"/>
    <w:rsid w:val="002F54A0"/>
    <w:rsid w:val="002F7FA1"/>
    <w:rsid w:val="00311029"/>
    <w:rsid w:val="003140E2"/>
    <w:rsid w:val="00325F33"/>
    <w:rsid w:val="00331998"/>
    <w:rsid w:val="00332D99"/>
    <w:rsid w:val="00342EC1"/>
    <w:rsid w:val="00345681"/>
    <w:rsid w:val="0034776A"/>
    <w:rsid w:val="0035594F"/>
    <w:rsid w:val="00356DF1"/>
    <w:rsid w:val="0036337E"/>
    <w:rsid w:val="003703A7"/>
    <w:rsid w:val="00370D71"/>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C6C"/>
    <w:rsid w:val="00430D5C"/>
    <w:rsid w:val="00441DEB"/>
    <w:rsid w:val="00446BA6"/>
    <w:rsid w:val="0045283C"/>
    <w:rsid w:val="00465091"/>
    <w:rsid w:val="00481BEE"/>
    <w:rsid w:val="004838C3"/>
    <w:rsid w:val="00486A30"/>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73E1"/>
    <w:rsid w:val="00554AE7"/>
    <w:rsid w:val="00563820"/>
    <w:rsid w:val="0056623F"/>
    <w:rsid w:val="00573AE8"/>
    <w:rsid w:val="00575DF5"/>
    <w:rsid w:val="0057674A"/>
    <w:rsid w:val="005866F9"/>
    <w:rsid w:val="00586938"/>
    <w:rsid w:val="0059546F"/>
    <w:rsid w:val="005A05BD"/>
    <w:rsid w:val="005A431C"/>
    <w:rsid w:val="005A49CD"/>
    <w:rsid w:val="005B2CB7"/>
    <w:rsid w:val="005B5433"/>
    <w:rsid w:val="005D039C"/>
    <w:rsid w:val="005D06BB"/>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82B"/>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73803"/>
    <w:rsid w:val="00A75BC1"/>
    <w:rsid w:val="00A85FAE"/>
    <w:rsid w:val="00A91D3C"/>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3561"/>
    <w:rsid w:val="00B4457A"/>
    <w:rsid w:val="00B46E23"/>
    <w:rsid w:val="00B55BFF"/>
    <w:rsid w:val="00B67A0D"/>
    <w:rsid w:val="00B73F63"/>
    <w:rsid w:val="00B90821"/>
    <w:rsid w:val="00B925B7"/>
    <w:rsid w:val="00B96E05"/>
    <w:rsid w:val="00BA23BB"/>
    <w:rsid w:val="00BB42AC"/>
    <w:rsid w:val="00BB7F83"/>
    <w:rsid w:val="00BC739B"/>
    <w:rsid w:val="00BD1FD2"/>
    <w:rsid w:val="00BE758F"/>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B2562"/>
    <w:rsid w:val="00CC3D8B"/>
    <w:rsid w:val="00CC5A92"/>
    <w:rsid w:val="00CD01B6"/>
    <w:rsid w:val="00CD3E4B"/>
    <w:rsid w:val="00CE45A0"/>
    <w:rsid w:val="00CF63BC"/>
    <w:rsid w:val="00D02413"/>
    <w:rsid w:val="00D04F55"/>
    <w:rsid w:val="00D0650B"/>
    <w:rsid w:val="00D109C4"/>
    <w:rsid w:val="00D11AD5"/>
    <w:rsid w:val="00D147AC"/>
    <w:rsid w:val="00D20221"/>
    <w:rsid w:val="00D24315"/>
    <w:rsid w:val="00D27431"/>
    <w:rsid w:val="00D43ED0"/>
    <w:rsid w:val="00D725F4"/>
    <w:rsid w:val="00D749AC"/>
    <w:rsid w:val="00D825BF"/>
    <w:rsid w:val="00D96971"/>
    <w:rsid w:val="00DA06AE"/>
    <w:rsid w:val="00DC6E47"/>
    <w:rsid w:val="00DF3A82"/>
    <w:rsid w:val="00E01CFC"/>
    <w:rsid w:val="00E2379F"/>
    <w:rsid w:val="00E243F3"/>
    <w:rsid w:val="00E32FE6"/>
    <w:rsid w:val="00E37066"/>
    <w:rsid w:val="00E44480"/>
    <w:rsid w:val="00E47031"/>
    <w:rsid w:val="00E51014"/>
    <w:rsid w:val="00E57371"/>
    <w:rsid w:val="00E62156"/>
    <w:rsid w:val="00E6393A"/>
    <w:rsid w:val="00E76332"/>
    <w:rsid w:val="00E840F9"/>
    <w:rsid w:val="00E8688E"/>
    <w:rsid w:val="00EB4B31"/>
    <w:rsid w:val="00EC4459"/>
    <w:rsid w:val="00EC6116"/>
    <w:rsid w:val="00ED4039"/>
    <w:rsid w:val="00ED719C"/>
    <w:rsid w:val="00EF5DE3"/>
    <w:rsid w:val="00F009B1"/>
    <w:rsid w:val="00F020D1"/>
    <w:rsid w:val="00F046E0"/>
    <w:rsid w:val="00F13569"/>
    <w:rsid w:val="00F16F96"/>
    <w:rsid w:val="00F2516E"/>
    <w:rsid w:val="00F444C8"/>
    <w:rsid w:val="00F54804"/>
    <w:rsid w:val="00F5715F"/>
    <w:rsid w:val="00F614C3"/>
    <w:rsid w:val="00F664D3"/>
    <w:rsid w:val="00F6722A"/>
    <w:rsid w:val="00F70E55"/>
    <w:rsid w:val="00F716BD"/>
    <w:rsid w:val="00F73D57"/>
    <w:rsid w:val="00F819D1"/>
    <w:rsid w:val="00F966FF"/>
    <w:rsid w:val="00F96FA0"/>
    <w:rsid w:val="00FA3B61"/>
    <w:rsid w:val="00FA7698"/>
    <w:rsid w:val="00FD0F28"/>
    <w:rsid w:val="00FD287E"/>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nvie.com/archives/323"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oleObject" Target="embeddings/oleObject3.bin"/><Relationship Id="rId50" Type="http://schemas.openxmlformats.org/officeDocument/2006/relationships/image" Target="media/image37.emf"/><Relationship Id="rId55" Type="http://schemas.openxmlformats.org/officeDocument/2006/relationships/oleObject" Target="embeddings/oleObject7.bin"/><Relationship Id="rId63" Type="http://schemas.openxmlformats.org/officeDocument/2006/relationships/oleObject" Target="embeddings/oleObject11.bin"/><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1.emf"/><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image" Target="media/image41.emf"/><Relationship Id="rId66"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4.bin"/><Relationship Id="rId57" Type="http://schemas.openxmlformats.org/officeDocument/2006/relationships/oleObject" Target="embeddings/oleObject8.bin"/><Relationship Id="rId61" Type="http://schemas.openxmlformats.org/officeDocument/2006/relationships/oleObject" Target="embeddings/oleObject10.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emf"/><Relationship Id="rId52" Type="http://schemas.openxmlformats.org/officeDocument/2006/relationships/image" Target="media/image38.emf"/><Relationship Id="rId60" Type="http://schemas.openxmlformats.org/officeDocument/2006/relationships/image" Target="media/image42.emf"/><Relationship Id="rId65" Type="http://schemas.openxmlformats.org/officeDocument/2006/relationships/oleObject" Target="embeddings/oleObject12.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png"/><Relationship Id="rId48" Type="http://schemas.openxmlformats.org/officeDocument/2006/relationships/image" Target="media/image36.emf"/><Relationship Id="rId56" Type="http://schemas.openxmlformats.org/officeDocument/2006/relationships/image" Target="media/image40.emf"/><Relationship Id="rId64"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5.emf"/><Relationship Id="rId59" Type="http://schemas.openxmlformats.org/officeDocument/2006/relationships/oleObject" Target="embeddings/oleObject9.bin"/><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oleObject" Target="embeddings/oleObject1.bin"/><Relationship Id="rId54" Type="http://schemas.openxmlformats.org/officeDocument/2006/relationships/image" Target="media/image39.emf"/><Relationship Id="rId62"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4CD52608-8D00-4481-A817-B320DACA4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10976</TotalTime>
  <Pages>64</Pages>
  <Words>12164</Words>
  <Characters>69341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81343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157</cp:revision>
  <dcterms:created xsi:type="dcterms:W3CDTF">2018-01-06T22:17:00Z</dcterms:created>
  <dcterms:modified xsi:type="dcterms:W3CDTF">2018-03-30T19:29:00Z</dcterms:modified>
</cp:coreProperties>
</file>